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F" w:rsidRPr="003B06D1" w:rsidRDefault="00751274" w:rsidP="00751274">
      <w:pPr>
        <w:spacing w:after="0" w:line="360" w:lineRule="auto"/>
        <w:jc w:val="right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  <w:r w:rsidRPr="003B06D1">
        <w:rPr>
          <w:rFonts w:ascii="Georgia" w:hAnsi="Georgia" w:cs="Times New Roman"/>
          <w:sz w:val="20"/>
          <w:szCs w:val="20"/>
        </w:rPr>
        <w:t>Załącznik Nr 7</w:t>
      </w:r>
      <w:r w:rsidR="007212DF" w:rsidRPr="003B06D1">
        <w:rPr>
          <w:rFonts w:ascii="Georgia" w:hAnsi="Georgia" w:cs="Times New Roman"/>
          <w:sz w:val="20"/>
          <w:szCs w:val="20"/>
        </w:rPr>
        <w:t xml:space="preserve"> </w:t>
      </w:r>
    </w:p>
    <w:p w:rsidR="007212DF" w:rsidRPr="003B06D1" w:rsidRDefault="007212DF" w:rsidP="00751274">
      <w:pPr>
        <w:spacing w:after="0" w:line="360" w:lineRule="auto"/>
        <w:jc w:val="right"/>
        <w:rPr>
          <w:rFonts w:ascii="Georgia" w:hAnsi="Georgia" w:cs="Times New Roman"/>
          <w:sz w:val="20"/>
          <w:szCs w:val="20"/>
        </w:rPr>
      </w:pPr>
      <w:r w:rsidRPr="003B06D1">
        <w:rPr>
          <w:rFonts w:ascii="Georgia" w:hAnsi="Georgia" w:cs="Times New Roman"/>
          <w:sz w:val="20"/>
          <w:szCs w:val="20"/>
        </w:rPr>
        <w:t xml:space="preserve">do Polityki ochrony dzieci przed krzywdzeniem </w:t>
      </w:r>
    </w:p>
    <w:p w:rsidR="007212DF" w:rsidRPr="003B06D1" w:rsidRDefault="007212DF" w:rsidP="00751274">
      <w:pPr>
        <w:spacing w:after="0" w:line="360" w:lineRule="auto"/>
        <w:jc w:val="right"/>
        <w:rPr>
          <w:rFonts w:ascii="Georgia" w:hAnsi="Georgia" w:cs="Times New Roman"/>
          <w:sz w:val="20"/>
          <w:szCs w:val="20"/>
        </w:rPr>
      </w:pPr>
      <w:r w:rsidRPr="003B06D1">
        <w:rPr>
          <w:rFonts w:ascii="Georgia" w:hAnsi="Georgia" w:cs="Times New Roman"/>
          <w:sz w:val="20"/>
          <w:szCs w:val="20"/>
        </w:rPr>
        <w:t xml:space="preserve">w </w:t>
      </w:r>
      <w:r w:rsidR="009C757C" w:rsidRPr="003B06D1">
        <w:rPr>
          <w:rFonts w:ascii="Georgia" w:hAnsi="Georgia" w:cs="Times New Roman"/>
          <w:sz w:val="20"/>
          <w:szCs w:val="20"/>
        </w:rPr>
        <w:t>Prywatnym Przedszkolu „Kraina Marzeń” w Buszkowicach</w:t>
      </w:r>
    </w:p>
    <w:p w:rsidR="007212DF" w:rsidRPr="003B06D1" w:rsidRDefault="007212DF" w:rsidP="00751274">
      <w:pPr>
        <w:spacing w:after="120" w:line="360" w:lineRule="auto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 </w:t>
      </w:r>
    </w:p>
    <w:p w:rsidR="009C757C" w:rsidRPr="003B06D1" w:rsidRDefault="00751274" w:rsidP="009C757C">
      <w:pPr>
        <w:spacing w:after="120" w:line="36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B06D1">
        <w:rPr>
          <w:rFonts w:ascii="Georgia" w:hAnsi="Georgia" w:cs="Times New Roman"/>
          <w:b/>
          <w:sz w:val="28"/>
          <w:szCs w:val="28"/>
        </w:rPr>
        <w:t xml:space="preserve">Zasady ochrony wizerunku małoletniego i danych osobowych dzieci </w:t>
      </w:r>
      <w:r w:rsidR="009C757C" w:rsidRPr="003B06D1">
        <w:rPr>
          <w:rFonts w:ascii="Georgia" w:hAnsi="Georgia" w:cs="Times New Roman"/>
          <w:b/>
          <w:sz w:val="28"/>
          <w:szCs w:val="28"/>
        </w:rPr>
        <w:br/>
        <w:t>w Prywatnym Przedszkolu „Kraina Marzeń” w Buszkowicach</w:t>
      </w:r>
    </w:p>
    <w:p w:rsidR="009C757C" w:rsidRPr="003B06D1" w:rsidRDefault="009C757C" w:rsidP="009C757C">
      <w:pPr>
        <w:spacing w:after="120" w:line="36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B06D1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751274" w:rsidRPr="003B06D1" w:rsidRDefault="00751274" w:rsidP="00751274">
      <w:pPr>
        <w:pStyle w:val="Akapitzlist"/>
        <w:numPr>
          <w:ilvl w:val="0"/>
          <w:numId w:val="2"/>
        </w:numPr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Zasady powstały w oparciu o obowiązujące przepisy prawa. </w:t>
      </w:r>
    </w:p>
    <w:p w:rsidR="00751274" w:rsidRPr="003B06D1" w:rsidRDefault="003B06D1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We wszystkich działaniach p</w:t>
      </w:r>
      <w:r w:rsidR="00751274" w:rsidRPr="003B06D1">
        <w:rPr>
          <w:rFonts w:ascii="Georgia" w:hAnsi="Georgia" w:cs="Times New Roman"/>
          <w:sz w:val="24"/>
          <w:szCs w:val="24"/>
        </w:rPr>
        <w:t xml:space="preserve">rzedszkola kierujemy się odpowiedzialnością i rozwagą wobec utrwalania, przetwarzania, używania i publikowania wizerunków dzieci.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2. Dzielenie się zdjęciami i filmami z naszych aktywności służy celebrowaniu sukcesów dzieci, dokumentowaniu działań i zawsze ma na uwadze bezpieczeństwo dzieci.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3. Rodzice/opiekunowie dzieci decydują, czy wizerunek ich dzieci zostanie zarejestrowany i w jaki sposób zostanie przez nas użyty.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4. Zgoda rodziców/opiekunów na wykorzystanie wizerunku ich dziecka jest tylko wtedy wiążąca, jeśli dzieci i rodzice/opiekunowie zostali poinformowani o sposobie wykorzystania zdjęć/nagrań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5. Dbamy o bezpieczeństwo wizerunków dzieci poprzez: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a) prośbę o pisemną zgodę rodziców/opiekunów przed zrobieniem i publikacją zdjęcia/nagrania,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b) unikanie podpisywania zdjęć/nagrań informacjami identyfikującymi dziecko z imienia i nazwiska; jeśli konieczne jest podpisanie dziecka, używamy tylko imienia,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>c) rezygnację z ujawniania jakichkolwiek informacji wrażliwych o dziecku, dotyczących m.in. stanu zdrowia, sytuacji materialnej, sytuacji prawnej i powiązanych z wizerunkiem dziecka (np. w przypadku zbiórek indyw</w:t>
      </w:r>
      <w:r w:rsidR="003B06D1">
        <w:rPr>
          <w:rFonts w:ascii="Georgia" w:hAnsi="Georgia" w:cs="Times New Roman"/>
          <w:sz w:val="24"/>
          <w:szCs w:val="24"/>
        </w:rPr>
        <w:t>idualnych organizowanych przez p</w:t>
      </w:r>
      <w:r w:rsidRPr="003B06D1">
        <w:rPr>
          <w:rFonts w:ascii="Georgia" w:hAnsi="Georgia" w:cs="Times New Roman"/>
          <w:sz w:val="24"/>
          <w:szCs w:val="24"/>
        </w:rPr>
        <w:t xml:space="preserve">rzedszkole).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6. Zmniejszamy ryzyko kopiowania i niestosownego wykorzystania zdjęć/nagrań dzieci poprzez przyjęcie następujących zasad: a) wszystkie dzieci znajdujące się na zdjęciu/nagraniu muszą być ubrane, a sytuacja zdjęcia/nagrania nie jest dla dziecka poniżająca, ośmieszająca ani nie ukazuje go w negatywnym kontekście,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lastRenderedPageBreak/>
        <w:t xml:space="preserve">b) zdjęcia/nagrania dzieci koncentrują się na czynnościach wykonywanych przez dzieci i w miarę możliwości przedstawiają dzieci w grupie, a nie pojedyncze osoby,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>c) rezygnujemy z publikacji zdjęć dzieci, nad którymi nie sprawujemy już opieki, jeśli one lub ich rodzice/opiekunowie nie wyrazili zgody na wyk</w:t>
      </w:r>
      <w:r w:rsidR="003B06D1">
        <w:rPr>
          <w:rFonts w:ascii="Georgia" w:hAnsi="Georgia" w:cs="Times New Roman"/>
          <w:sz w:val="24"/>
          <w:szCs w:val="24"/>
        </w:rPr>
        <w:t>orzystanie zdjęć po odejściu z p</w:t>
      </w:r>
      <w:r w:rsidRPr="003B06D1">
        <w:rPr>
          <w:rFonts w:ascii="Georgia" w:hAnsi="Georgia" w:cs="Times New Roman"/>
          <w:sz w:val="24"/>
          <w:szCs w:val="24"/>
        </w:rPr>
        <w:t>rzedszkola,</w:t>
      </w:r>
      <w:r w:rsidR="009C757C" w:rsidRPr="003B06D1">
        <w:rPr>
          <w:rFonts w:ascii="Georgia" w:hAnsi="Georgia" w:cs="Times New Roman"/>
          <w:sz w:val="24"/>
          <w:szCs w:val="24"/>
        </w:rPr>
        <w:br/>
      </w:r>
      <w:r w:rsidRPr="003B06D1">
        <w:rPr>
          <w:rFonts w:ascii="Georgia" w:hAnsi="Georgia" w:cs="Times New Roman"/>
          <w:sz w:val="24"/>
          <w:szCs w:val="24"/>
        </w:rPr>
        <w:t xml:space="preserve"> d) wszystkie podejrzenia i problemy dotyczące niewłaściwego rozpowszechniania wizerunków dzieci są rejestrowane i zgłaszane dyrekcji, podobnie jak inne niepokojące sygnały dotyczące zagrożenia bezpieczeństwa dzieci. </w:t>
      </w:r>
    </w:p>
    <w:p w:rsidR="00751274" w:rsidRPr="003B06D1" w:rsidRDefault="003B06D1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7. W sytuacjach, w których p</w:t>
      </w:r>
      <w:r w:rsidR="00751274" w:rsidRPr="003B06D1">
        <w:rPr>
          <w:rFonts w:ascii="Georgia" w:hAnsi="Georgia" w:cs="Times New Roman"/>
          <w:sz w:val="24"/>
          <w:szCs w:val="24"/>
        </w:rPr>
        <w:t>rzedszkole rejestruje wizerunki dzieci do własnego użytku, deklarujemy, że: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 a) dzieci i rodzice/opiekunowie zawsze będą poinformowani o tym, że dane wydarzenie będzie rejestrowane,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 b) zgoda rodziców/opiekunów na rejestrację wyd</w:t>
      </w:r>
      <w:r w:rsidR="003B06D1">
        <w:rPr>
          <w:rFonts w:ascii="Georgia" w:hAnsi="Georgia" w:cs="Times New Roman"/>
          <w:sz w:val="24"/>
          <w:szCs w:val="24"/>
        </w:rPr>
        <w:t>arzenia zostaje przyjęta przez p</w:t>
      </w:r>
      <w:r w:rsidRPr="003B06D1">
        <w:rPr>
          <w:rFonts w:ascii="Georgia" w:hAnsi="Georgia" w:cs="Times New Roman"/>
          <w:sz w:val="24"/>
          <w:szCs w:val="24"/>
        </w:rPr>
        <w:t xml:space="preserve">rzedszkole na piśmie,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c) w przypadku rejestracji wydarzenia zleconej osobie zewnętrznej (wynajętemu fotografowi lub kamerzyście) dbamy o bezpieczeństwo dzieci i młodzieży poprzez: </w:t>
      </w:r>
      <w:r w:rsidRPr="003B06D1">
        <w:rPr>
          <w:rFonts w:ascii="Georgia" w:hAnsi="Georgia" w:cs="Times New Roman"/>
          <w:sz w:val="24"/>
          <w:szCs w:val="24"/>
        </w:rPr>
        <w:sym w:font="Symbol" w:char="F02D"/>
      </w:r>
      <w:r w:rsidRPr="003B06D1">
        <w:rPr>
          <w:rFonts w:ascii="Georgia" w:hAnsi="Georgia" w:cs="Times New Roman"/>
          <w:sz w:val="24"/>
          <w:szCs w:val="24"/>
        </w:rPr>
        <w:t xml:space="preserve"> zobowiązanie osoby/firmy rejestrującej wydarzenie do przestrzegania niniejszych wytycznych, </w:t>
      </w:r>
      <w:r w:rsidRPr="003B06D1">
        <w:rPr>
          <w:rFonts w:ascii="Georgia" w:hAnsi="Georgia" w:cs="Times New Roman"/>
          <w:sz w:val="24"/>
          <w:szCs w:val="24"/>
        </w:rPr>
        <w:sym w:font="Symbol" w:char="F02D"/>
      </w:r>
      <w:r w:rsidRPr="003B06D1">
        <w:rPr>
          <w:rFonts w:ascii="Georgia" w:hAnsi="Georgia" w:cs="Times New Roman"/>
          <w:sz w:val="24"/>
          <w:szCs w:val="24"/>
        </w:rPr>
        <w:t xml:space="preserve"> zobowiązanie osoby/firmy rejestrującej wydarzenie do noszenia identyfikatora w czasie trwania wydarzenia, </w:t>
      </w:r>
      <w:r w:rsidRPr="003B06D1">
        <w:rPr>
          <w:rFonts w:ascii="Georgia" w:hAnsi="Georgia" w:cs="Times New Roman"/>
          <w:sz w:val="24"/>
          <w:szCs w:val="24"/>
        </w:rPr>
        <w:sym w:font="Symbol" w:char="F02D"/>
      </w:r>
      <w:r w:rsidRPr="003B06D1">
        <w:rPr>
          <w:rFonts w:ascii="Georgia" w:hAnsi="Georgia" w:cs="Times New Roman"/>
          <w:sz w:val="24"/>
          <w:szCs w:val="24"/>
        </w:rPr>
        <w:t xml:space="preserve"> niedopuszczanie do sytuacji, w której osoba/firma rejestrująca będzie przebywała z </w:t>
      </w:r>
      <w:r w:rsidR="003B06D1">
        <w:rPr>
          <w:rFonts w:ascii="Georgia" w:hAnsi="Georgia" w:cs="Times New Roman"/>
          <w:sz w:val="24"/>
          <w:szCs w:val="24"/>
        </w:rPr>
        <w:t>dziećmi bez nadzoru pracownika p</w:t>
      </w:r>
      <w:r w:rsidRPr="003B06D1">
        <w:rPr>
          <w:rFonts w:ascii="Georgia" w:hAnsi="Georgia" w:cs="Times New Roman"/>
          <w:sz w:val="24"/>
          <w:szCs w:val="24"/>
        </w:rPr>
        <w:t xml:space="preserve">rzedszkola, </w:t>
      </w:r>
      <w:r w:rsidRPr="003B06D1">
        <w:rPr>
          <w:rFonts w:ascii="Georgia" w:hAnsi="Georgia" w:cs="Times New Roman"/>
          <w:sz w:val="24"/>
          <w:szCs w:val="24"/>
        </w:rPr>
        <w:sym w:font="Symbol" w:char="F02D"/>
      </w:r>
      <w:r w:rsidRPr="003B06D1">
        <w:rPr>
          <w:rFonts w:ascii="Georgia" w:hAnsi="Georgia" w:cs="Times New Roman"/>
          <w:sz w:val="24"/>
          <w:szCs w:val="24"/>
        </w:rPr>
        <w:t xml:space="preserve"> informowanie rodziców/opiekunów oraz dzieci, że osoba/firma rejestrująca wydarzenie będzie obecna podczas wydarzenia, i upewnienie się, że rodzice/opiekunowie udzielili pisemnej zgody na rejestrowanie wizerunku ich dzieci.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8. Jeśli wizerunek dziecka stanowi jedynie szczegół całości takiej jak zgromadzenie, krajobraz, impreza publiczna, zgoda rodziców/opiekunów dziecka nie jest wymagana.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9. W sytuacjach, w których rodzice/opiekunowie lub widzowie przedszkolnych wydarzeń i uroczystości itd. rejestrują wizerunki dzieci do prywatnego użytku, informujemy na początku każdego z tych wydarzeń o tym, że: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a) wykorzystanie, przetwarzanie i publikowanie zdjęć/nagrań zawierających wizerunki dzieci i osób dorosłych wymaga udzielenia zgody przez te osoby, w przypadku dzieci – przez ich rodziców/opiekunów,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lastRenderedPageBreak/>
        <w:t xml:space="preserve">b) zdjęcia lub nagrania zawierające wizerunki dzieci nie powinny być udostępniane w mediach społecznościowych ani na serwisach otwartych, chyba że rodzice lub opiekunowie dzieci wyrażą na to zgodę,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c) przed publikacją zdjęcia/nagrania online zawsze sprawdzamy ustawienia prywatności, aby upewnić się, kto będzie mógł uzyskać dostęp do wizerunku dziecka.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10. Przedstawiciele mediów lub dowolna inna osoba, którzy chcą zarejestrować organizowane przez nas wydarzenie i opublikować zebrany materiał, muszą zgłosić taką prośbę wcześniej i uzyskać zgodę dyrekcji.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>11. 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 a) informacje o imieniu, nazwisku i adresie osoby lub redakcji występującej o zgodę, 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b) uzasadnienie potrzeby rejestrowania wydarzenia oraz informacje, w jaki sposób i w jakim kontekście zostanie wykorzystany zebrany materiał,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c) podpisaną deklarację o zgodności podanych informacji ze stanem faktycznym. </w:t>
      </w:r>
    </w:p>
    <w:p w:rsidR="00751274" w:rsidRPr="003B06D1" w:rsidRDefault="003B06D1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12. Personelowi p</w:t>
      </w:r>
      <w:r w:rsidR="00751274" w:rsidRPr="003B06D1">
        <w:rPr>
          <w:rFonts w:ascii="Georgia" w:hAnsi="Georgia" w:cs="Times New Roman"/>
          <w:sz w:val="24"/>
          <w:szCs w:val="24"/>
        </w:rPr>
        <w:t xml:space="preserve">rzedszkola nie wolno umożliwiać przedstawicielom mediów i osobom nieupoważnionym utrwalania wizerunku dziecka na terenie instytucji bez pisemnej zgody rodzica/opiekuna dziecka oraz bez zgody dyrekcji. </w:t>
      </w:r>
    </w:p>
    <w:p w:rsidR="00751274" w:rsidRPr="003B06D1" w:rsidRDefault="003B06D1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13. Personel p</w:t>
      </w:r>
      <w:r w:rsidR="00751274" w:rsidRPr="003B06D1">
        <w:rPr>
          <w:rFonts w:ascii="Georgia" w:hAnsi="Georgia" w:cs="Times New Roman"/>
          <w:sz w:val="24"/>
          <w:szCs w:val="24"/>
        </w:rPr>
        <w:t xml:space="preserve">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>14. W celu realizacji materiału medialnego, dyrekcja może podjąć decyzję o udost</w:t>
      </w:r>
      <w:r w:rsidR="003B06D1">
        <w:rPr>
          <w:rFonts w:ascii="Georgia" w:hAnsi="Georgia" w:cs="Times New Roman"/>
          <w:sz w:val="24"/>
          <w:szCs w:val="24"/>
        </w:rPr>
        <w:t>ępnieniu wybranych pomieszczeń p</w:t>
      </w:r>
      <w:r w:rsidRPr="003B06D1">
        <w:rPr>
          <w:rFonts w:ascii="Georgia" w:hAnsi="Georgia" w:cs="Times New Roman"/>
          <w:sz w:val="24"/>
          <w:szCs w:val="24"/>
        </w:rPr>
        <w:t xml:space="preserve">rzedszkola dla potrzeb nagrania. Podejmując taką decyzję, poleca przygotowanie pomieszczenia w taki sposób, aby uniemożliwić rejestrowanie przebywających na terenie dzieci.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15. Jeśli dzieci, rodzice lub opiekunowie nie wyrazili zgody na utrwalenie wizerunku dziecka, respektujemy ich decyzję. Z wyprzedzeniem ustalamy z rodzicami/opiekunami i dziećmi sposób, w jaki osoba rejestrująca wydarzenie </w:t>
      </w:r>
      <w:r w:rsidRPr="003B06D1">
        <w:rPr>
          <w:rFonts w:ascii="Georgia" w:hAnsi="Georgia" w:cs="Times New Roman"/>
          <w:sz w:val="24"/>
          <w:szCs w:val="24"/>
        </w:rPr>
        <w:lastRenderedPageBreak/>
        <w:t xml:space="preserve">będzie mogła zidentyfikować dziecko, aby nie utrwalać jego wizerunku na zdjęciach indywidualnych i grupowych.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16. Rozwiązanie, jakie przyjmiemy, nie wyklucza dziecka, którego wizerunek nie powinien być rejestrowany.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17. Przedszkole przechowuje materiały zawierające wizerunek dzieci w sposób zgodny z prawem i bezpieczny dla dzieci: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a) nośniki analogowe zawierające zdjęcia i nagrania są przechowywane w zamkniętej na klucz szafie, a nośniki elektroniczne zawierające zdjęcia i nagrania są przechowywane w folderze chronionym z dostępem ograniczonym do osób uprawnionych przez Przedszkole,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b) nośniki będą przechowywane przez okres wymagany przepisami prawa o archiwizacji, </w:t>
      </w:r>
    </w:p>
    <w:p w:rsidR="00751274" w:rsidRPr="003B06D1" w:rsidRDefault="003B06D1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c) nie przechowujemy w p</w:t>
      </w:r>
      <w:r w:rsidR="00751274" w:rsidRPr="003B06D1">
        <w:rPr>
          <w:rFonts w:ascii="Georgia" w:hAnsi="Georgia" w:cs="Times New Roman"/>
          <w:sz w:val="24"/>
          <w:szCs w:val="24"/>
        </w:rPr>
        <w:t xml:space="preserve">rzedszkolu materiałów elektronicznych zawierających wizerunki dzieci na nośnikach nieszyfrowanych ani mobilnych, takich jak telefony komórkowe i urządzenia z pamięcią przenośną (np. pendrive), </w:t>
      </w:r>
    </w:p>
    <w:p w:rsidR="00751274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 xml:space="preserve">d) nie ma zgody na używanie przez pracowników osobistych urządzeń rejestrujących (tj. telefony komórkowe, aparaty fotograficzne, kamery) w celu rejestrowania wizerunków dzieci, </w:t>
      </w:r>
    </w:p>
    <w:p w:rsidR="007212DF" w:rsidRPr="003B06D1" w:rsidRDefault="00751274" w:rsidP="00751274">
      <w:pPr>
        <w:pStyle w:val="Akapitzlist"/>
        <w:spacing w:after="120" w:line="360" w:lineRule="auto"/>
        <w:ind w:left="284"/>
        <w:rPr>
          <w:rFonts w:ascii="Georgia" w:hAnsi="Georgia" w:cs="Times New Roman"/>
          <w:sz w:val="24"/>
          <w:szCs w:val="24"/>
        </w:rPr>
      </w:pPr>
      <w:r w:rsidRPr="003B06D1">
        <w:rPr>
          <w:rFonts w:ascii="Georgia" w:hAnsi="Georgia" w:cs="Times New Roman"/>
          <w:sz w:val="24"/>
          <w:szCs w:val="24"/>
        </w:rPr>
        <w:t>e) jedynym sprzętem, którego używamy jako instytucja, są urząd</w:t>
      </w:r>
      <w:r w:rsidR="003B06D1">
        <w:rPr>
          <w:rFonts w:ascii="Georgia" w:hAnsi="Georgia" w:cs="Times New Roman"/>
          <w:sz w:val="24"/>
          <w:szCs w:val="24"/>
        </w:rPr>
        <w:t>zenia rejestrujące należące do p</w:t>
      </w:r>
      <w:r w:rsidRPr="003B06D1">
        <w:rPr>
          <w:rFonts w:ascii="Georgia" w:hAnsi="Georgia" w:cs="Times New Roman"/>
          <w:sz w:val="24"/>
          <w:szCs w:val="24"/>
        </w:rPr>
        <w:t>rzedszkola.</w:t>
      </w:r>
    </w:p>
    <w:p w:rsidR="004150FB" w:rsidRPr="00751274" w:rsidRDefault="004150FB" w:rsidP="00751274">
      <w:pPr>
        <w:pStyle w:val="Akapitzlist"/>
        <w:spacing w:after="12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4150FB" w:rsidRPr="00751274" w:rsidSect="0041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434"/>
    <w:multiLevelType w:val="hybridMultilevel"/>
    <w:tmpl w:val="4B10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60B9"/>
    <w:multiLevelType w:val="hybridMultilevel"/>
    <w:tmpl w:val="49468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DF"/>
    <w:rsid w:val="00356758"/>
    <w:rsid w:val="003B06D1"/>
    <w:rsid w:val="004150FB"/>
    <w:rsid w:val="00491B4E"/>
    <w:rsid w:val="006730BC"/>
    <w:rsid w:val="007212DF"/>
    <w:rsid w:val="00751274"/>
    <w:rsid w:val="009C757C"/>
    <w:rsid w:val="00D418FD"/>
    <w:rsid w:val="00D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ptasz</dc:creator>
  <cp:lastModifiedBy>Alicja</cp:lastModifiedBy>
  <cp:revision>2</cp:revision>
  <dcterms:created xsi:type="dcterms:W3CDTF">2024-09-24T11:15:00Z</dcterms:created>
  <dcterms:modified xsi:type="dcterms:W3CDTF">2024-09-24T11:15:00Z</dcterms:modified>
</cp:coreProperties>
</file>